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вор-от-снега-чистим-ежедневно-жилищник"/>
    <w:p>
      <w:pPr>
        <w:pStyle w:val="Heading3"/>
      </w:pPr>
      <w:r>
        <w:t xml:space="preserve">Двор от снега чистим ежедневно — «Жилищник»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rPr>
          <w:iCs/>
          <w:i/>
          <w:bCs/>
          <w:b/>
        </w:rPr>
        <w:t xml:space="preserve">Коммунальщики района Свиблово каждый день устраняют последствия снегопадов. Об этом рассказали в ГБУ «Жилищник района Свиблово».</w:t>
      </w:r>
    </w:p>
    <w:p>
      <w:pPr>
        <w:pStyle w:val="BodyText"/>
      </w:pPr>
      <w:r>
        <w:t xml:space="preserve">Ранее поступило обращение жителя, который проживает в Игарском проезде, 19. Он сообщил, что в его дворе есть проблемы с уборкой снега.</w:t>
      </w:r>
    </w:p>
    <w:p>
      <w:pPr>
        <w:pStyle w:val="BodyText"/>
      </w:pPr>
      <w:r>
        <w:t xml:space="preserve">Мы обратились в ГБУ «Жилищник района Свиблово» за подробностями.</w:t>
      </w:r>
    </w:p>
    <w:p>
      <w:pPr>
        <w:pStyle w:val="BodyText"/>
      </w:pPr>
      <w:r>
        <w:t xml:space="preserve">«Уборка дворовой территории производится ежедневно. В связи с большим количеством осадков уборка парковочных карманов производится с опозданием, тротуары по данному адресу чистятся в ежедневном режиме», — рассказали в 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http://sviblovo.mos.ru/presscenter/news/detail/9665686.html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9665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9665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2025-07-29T14:50:53Z</dcterms:created>
  <dcterms:modified xsi:type="dcterms:W3CDTF">2025-07-29T14:50:53Z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