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2b0e319dd462781f1c8c78d9d610500d6a122"/>
    <w:p>
      <w:pPr>
        <w:pStyle w:val="Heading3"/>
      </w:pPr>
      <w:r>
        <w:t xml:space="preserve">Эксперт рассказал об эффективности вакцинации против вирусных инфекций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rPr>
          <w:iCs/>
          <w:i/>
          <w:bCs/>
          <w:b/>
        </w:rPr>
        <w:t xml:space="preserve">Вакцинация является наиболее эффективным методом профилактики любой вирусной инфекции, считают специалисты. Прививки от гриппа и COVID-19 позволяют предупредить распространение этих заболеваний и сберечь здоровье жителей Москвы</w:t>
      </w:r>
      <w:r>
        <w:t xml:space="preserve">.</w:t>
      </w:r>
    </w:p>
    <w:p>
      <w:pPr>
        <w:pStyle w:val="BodyText"/>
      </w:pPr>
      <w:r>
        <w:t xml:space="preserve">Один из ведущих вирусологов, профессор, заведующий лабораторией экологии микроорганизмов Школы биомедицины ДВФУ Михаил Щелканов рассказал, что вакцинация — это научно обоснованный метод.</w:t>
      </w:r>
    </w:p>
    <w:p>
      <w:pPr>
        <w:pStyle w:val="BodyText"/>
      </w:pPr>
      <w:r>
        <w:t xml:space="preserve">«Научно обосновано положение о том, что вакцинация является наиболее эффективным профилактическим средством против любой вирусной инфекции», — сказал он.</w:t>
      </w:r>
    </w:p>
    <w:p>
      <w:pPr>
        <w:pStyle w:val="BodyText"/>
      </w:pPr>
      <w:r>
        <w:t xml:space="preserve">По словам Щелканова, особенность этого года заключается в том, что среди возбудителей острых респираторных заболеваний будет присутствовать и новый COVID-19.</w:t>
      </w:r>
    </w:p>
    <w:p>
      <w:pPr>
        <w:pStyle w:val="BodyText"/>
      </w:pPr>
      <w:r>
        <w:t xml:space="preserve">«Нам нужно привиться против известных респираторных заболеваний. Хотелось бы исключить хотя бы известные компоненты, которые мы можем эффективно и дешево профилактировать при помощи вакцин», — добавил Щелканов.</w:t>
      </w:r>
    </w:p>
    <w:p>
      <w:pPr>
        <w:pStyle w:val="BodyText"/>
      </w:pPr>
      <w:r>
        <w:t xml:space="preserve">Несмотря на то, что жители Москвы соблюдают предписанные Роспотребнадзором санитарные меры — ношение масок и перчаток, дополнительной надежной защитой от вирусных заболеваний является вакцинация.</w:t>
      </w:r>
    </w:p>
    <w:p>
      <w:pPr>
        <w:pStyle w:val="BodyText"/>
      </w:pPr>
      <w:r>
        <w:rPr>
          <w:bCs/>
          <w:b/>
        </w:rPr>
        <w:t xml:space="preserve">Вакцинация в СВАО</w:t>
      </w:r>
    </w:p>
    <w:p>
      <w:pPr>
        <w:pStyle w:val="BodyText"/>
      </w:pPr>
      <w:r>
        <w:t xml:space="preserve">В Северо-Восточном округе бесплатная вакцинация от гриппа проводится во всех детских и взрослых поликлиниках, а также ежедневно у станций метро «Владыкино», «Алтуфьево», «ВДНХ», «Отрадное» и «Медведково». В будние дни мобильные пункты вакцинации работают с 8:00 до 20:00, в субботу с 9:00 до 18:00 и в воскресенье с 9:00 до 16:00.</w:t>
      </w:r>
    </w:p>
    <w:p>
      <w:pPr>
        <w:pStyle w:val="BodyText"/>
      </w:pPr>
      <w:r>
        <w:t xml:space="preserve">В мобильных пунктах на северо-востоке Москвы прививки будут делать до конца октября. Вся процедура занимает не больше 15 минут. При себе нужно иметь паспорт.</w:t>
      </w:r>
    </w:p>
    <w:p>
      <w:pPr>
        <w:pStyle w:val="BodyText"/>
      </w:pPr>
      <w:r>
        <w:t xml:space="preserve">В мобильных пунктах работают квалифицированный медперсонал, а процедура проводится с соблюдением всех санитарных норм: медики проходят термометрию, сдают тесты на COVID-19, а в случае выявления симптомов ОРВИ не допускаются к 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http://sviblovo.mos.ru/presscenter/news/detail/9214792.html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9214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9214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2023-10-10T19:10:00Z</dcterms:created>
  <dcterms:modified xsi:type="dcterms:W3CDTF">2023-10-10T19:10:00Z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