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ea1902f9759a7fcc977018de02272c20b0fd0"/>
    <w:p>
      <w:pPr>
        <w:pStyle w:val="Heading3"/>
      </w:pPr>
      <w:r>
        <w:t xml:space="preserve">В кинотеатре на Снежной пройдёт посвящённый Ирине Муравьёвой кинопоказ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rPr>
          <w:iCs/>
          <w:i/>
          <w:bCs/>
          <w:b/>
        </w:rPr>
        <w:t xml:space="preserve">05.02.2024 В кинотеатре «Сатурн» в районе Свиблово 9 февраля в 15:30 состоится бесплатный показ фильма «Охота на лис» режиссёра Вадима Абдрашитова. Кинопоказ приурочен к юбилею народной артистки России Ирины Муравьёвой, исполнившей одну из главных ролей в картине. Об этом сегодня сообщили организаторы мероприятия.</w:t>
      </w:r>
    </w:p>
    <w:p>
      <w:pPr>
        <w:pStyle w:val="BodyText"/>
      </w:pPr>
      <w:r>
        <w:t xml:space="preserve">«Два юнца избили рабочего и были справедливо наказаны: один получил условный срок, а другой попал в колонию. Но потерпевшего не покидает мысль о том, как теперь сложится судьба подростков. Он начинает регулярно ездить на свидания с заключенным в надежде достучаться до его сердца…», — уточнили организаторы.</w:t>
      </w:r>
    </w:p>
    <w:p>
      <w:pPr>
        <w:pStyle w:val="BodyText"/>
      </w:pPr>
      <w:r>
        <w:t xml:space="preserve">Подробную информацию о киносеансе можно узнать по ссылке.</w:t>
      </w:r>
    </w:p>
    <w:p>
      <w:pPr>
        <w:pStyle w:val="BodyText"/>
      </w:pPr>
      <w:r>
        <w:t xml:space="preserve">Напомним, кинотеатр «Сатурн» находится по адресу: улица Снежная, дом 18.</w:t>
      </w:r>
    </w:p>
    <w:p>
      <w:pPr>
        <w:pStyle w:val="BodyText"/>
      </w:pPr>
      <w:r>
        <w:t xml:space="preserve">Категория 12+.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http://sviblovo.mos.ru/presscenter/news/detail/12145667.html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145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2145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2025-03-14T21:12:48Z</dcterms:created>
  <dcterms:modified xsi:type="dcterms:W3CDTF">2025-03-14T21:12:48Z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