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ed7e9f8177c743ac89d28da858974d2660c8f"/>
    <w:p>
      <w:pPr>
        <w:pStyle w:val="Heading3"/>
      </w:pPr>
      <w:r>
        <w:t xml:space="preserve">Территориальная избирательная комиссия района Свиблово города Москвы</w:t>
      </w:r>
    </w:p>
    <w:p>
      <w:pPr>
        <w:pStyle w:val="FirstParagraph"/>
      </w:pPr>
      <w:r>
        <w:t xml:space="preserve">01.09.2016</w:t>
      </w:r>
    </w:p>
    <w:p>
      <w:pPr>
        <w:pStyle w:val="BodyText"/>
      </w:pPr>
      <w:r>
        <w:rPr>
          <w:bCs/>
          <w:b/>
        </w:rPr>
        <w:t xml:space="preserve">Территориальная избирательная комиссия района Свиблово города Москвы находится по адресу: ул. Лётчика Бабушкина, д. 1, корп. 1, каб . 331.</w:t>
      </w:r>
    </w:p>
    <w:p>
      <w:pPr>
        <w:pStyle w:val="BodyText"/>
      </w:pPr>
      <w:r>
        <w:rPr>
          <w:bCs/>
          <w:b/>
        </w:rPr>
        <w:t xml:space="preserve">Телефон: 8-495-656-62-90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http://sviblovo.mos.ru/elections/detail/3654819.html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elections/detail/3654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elections/detail/3654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2025-03-07T02:30:01Z</dcterms:created>
  <dcterms:modified xsi:type="dcterms:W3CDTF">2025-03-07T02:30:01Z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