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информация-увд-по-свао"/>
    <w:p>
      <w:pPr>
        <w:pStyle w:val="Heading3"/>
      </w:pPr>
      <w:r>
        <w:t xml:space="preserve">Информация УВД по СВАО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В рамках акции «Каникулы с Общественным советом» общественники северо-востока Москвы организовали фестиваль для детей «Вода для всех»</w:t>
      </w:r>
    </w:p>
    <w:p>
      <w:pPr>
        <w:pStyle w:val="BodyText"/>
      </w:pPr>
      <w:r>
        <w:t xml:space="preserve">В День защиты детей в яхт-клубе «Парк Рублёво» состоялся фестиваль водных видов спорта «Вода для всех», организованный в рамках акции «Каникулы с Общественным советом». В мероприятии приняли участие председатель Общественного совета при УВД по СВАО Андрей Гришин, дети сотрудников Управления, воспитанники детских домов, а также подростки, попавшие в трудную жизненную ситуацию.</w:t>
      </w:r>
    </w:p>
    <w:p>
      <w:pPr>
        <w:pStyle w:val="BodyText"/>
      </w:pPr>
      <w:r>
        <w:t xml:space="preserve">Для участников фестиваля были организованы различные интерактивные площадки, где каждый смог найти занятие по душе. Профессиональные инструкторы проводили мастер-классы по гидрофлайту и катанию на сап-бордах. На суше детей также ожидали различные развлечения: игра в лазертаг, танцевальная площадка, где присутствующих встречали приглашенные артисты и полевая кухня. Не осталось без внимания и зрелищное выступление собак-спасателей, которые продемонстрировали свои навыки по спасению утопающих.</w:t>
      </w:r>
    </w:p>
    <w:p>
      <w:pPr>
        <w:pStyle w:val="BodyText"/>
      </w:pPr>
      <w:r>
        <w:t xml:space="preserve">«Водные виды спорта – одни из самых интересных. Проводя подобные фестивали, мы стараемся объединить детей, дать им попробовать что-то новое для себя и ощутить захватывающие эмоции»,- отметил председатель Общественного совета при УВД Андрей Гришин.</w:t>
      </w:r>
    </w:p>
    <w:p>
      <w:pPr>
        <w:pStyle w:val="BodyText"/>
      </w:pPr>
      <w:r>
        <w:t xml:space="preserve">В завершении праздника каждый желающий смог прокатиться на скоростных катерах. Мероприятие оставило у всех присутствующих самые яркие впечатления и положительные эмоции.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СВАО                                                            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Полицейские СВАО г. Москвы организовали для детей брейн-ринг «Ценности жизни»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Сотрудники Отдела Госавтоинспекции и инспекторы по делам несовершеннолетних северо-востока столицы совместно с КДНиЗП Останкинского района города Москва провели брейн-ринг «Ценности жизни» для воспитанников детского летнего лагеря.</w:t>
      </w:r>
    </w:p>
    <w:p>
      <w:pPr>
        <w:pStyle w:val="BodyText"/>
      </w:pPr>
      <w:r>
        <w:t xml:space="preserve">Игра проходила в несколько этапов. Сначала участники рассказывали членам жюри о своих жизненных ценностях, сопровождая все презентацией. </w:t>
      </w:r>
    </w:p>
    <w:p>
      <w:pPr>
        <w:pStyle w:val="BodyText"/>
      </w:pPr>
      <w:r>
        <w:t xml:space="preserve">После чего команды отвечали на вопросы викторины, стараясь опередить соперников. Полицейскими были подготовлены вопросы о пагубном влиянии вредных привычек на здоровье человека, пропаганде здорового образа жизни и правилах дорожного движения. </w:t>
      </w:r>
    </w:p>
    <w:p>
      <w:pPr>
        <w:pStyle w:val="BodyText"/>
      </w:pPr>
      <w:r>
        <w:t xml:space="preserve">Последним этапом школьники, под чутким руководством инспектора пропаганды дорожного движения ОГАИ УВД по СВАО, изготавливали светоотражающие элементы для одежды.</w:t>
      </w:r>
    </w:p>
    <w:p>
      <w:pPr>
        <w:pStyle w:val="BodyText"/>
      </w:pPr>
      <w:r>
        <w:t xml:space="preserve">В завершении мероприятия все участники получили грамоты и поощрительные призы, а команда победителей - ценный подарок. 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столичном районе Северное Медведково оперативники наркоконтроля задержали подозреваемую в попытке незаконного распространения прегабалина</w:t>
      </w:r>
    </w:p>
    <w:p>
      <w:pPr>
        <w:pStyle w:val="BodyText"/>
      </w:pPr>
      <w:r>
        <w:t xml:space="preserve">Реализуя оперативную информацию, сотрудники наркоконтроля на улице Тихомирова задержали 25-летнюю девушку, подозреваемую в незаконном обороте запрещенных веществ. В ходе личного досмотра у злоумышленницы было изъято 14 свертков с неизвестным веществом. Также полицейские изъяли 4 тайника, ранее сделанных девушкой в районе Северное Медведково г. Москвы.</w:t>
      </w:r>
    </w:p>
    <w:p>
      <w:pPr>
        <w:pStyle w:val="BodyText"/>
      </w:pPr>
      <w:r>
        <w:t xml:space="preserve">Изъятое было направлено на исследование в ЭКЦ УВД по СВАО ГУ МВД России по г. Москве, которое установило, что вещества, массой брутто более 72 граммов, являются сильнодействующим веществом – прегабалином.</w:t>
      </w:r>
    </w:p>
    <w:p>
      <w:pPr>
        <w:pStyle w:val="BodyText"/>
      </w:pPr>
      <w:r>
        <w:t xml:space="preserve">По данному факту следствием ОМВД России по району Северное Медведково г. Москвы возбуждено уголовное дело по признакам преступления, предусмотренного частью 2 статьи 234 УК РФ «Незаконный оборот сильнодействующих или ядовитых веществ в целях сбыта». Фигурантке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СВАО состоялся Единый день оказания юридической помощи гражданам</w:t>
      </w:r>
    </w:p>
    <w:p>
      <w:pPr>
        <w:pStyle w:val="BodyText"/>
      </w:pPr>
      <w:r>
        <w:t xml:space="preserve">5 июня 2025 года сотрудниками Правовых подразделений УВД по СВАО ГУ МВД России по г. Москве и Отделов МВД России по районам СВАО г. Москвы была оказана бесплатная юридическая помощь гражданам.</w:t>
      </w:r>
    </w:p>
    <w:p>
      <w:pPr>
        <w:pStyle w:val="BodyText"/>
      </w:pPr>
      <w:r>
        <w:t xml:space="preserve">В ходе проведения Единого дня за оказанием юридической помощи обратилось более 30 граждан, включая консультации, оказанные по телефону «горячей линии».</w:t>
      </w:r>
    </w:p>
    <w:p>
      <w:pPr>
        <w:pStyle w:val="BodyText"/>
      </w:pPr>
      <w:r>
        <w:t xml:space="preserve">Наиболее часто задаваемые вопросы касались поступления на службу в органы внутренних дел, условия и ограничения в приеме на службу, а также ограничения, запреты и обязанности, связанные с прохождением службы, жилищно-бытовой сферы, миграционного законодательства, уголовного и административного судопроизводства, защиты прав несовершеннолетних, основания для лишения родительских прав.</w:t>
      </w:r>
    </w:p>
    <w:p>
      <w:pPr>
        <w:pStyle w:val="BodyText"/>
      </w:pPr>
      <w:r>
        <w:t xml:space="preserve">По результатам обращений гражданам давались устные консультации, а также осуществлялась помощь в составлении исковых заявлений. При рассмотрении вопросов гражданам давались разъяснения в соответствии с действующим законодательством.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Владимир Колокольцев поздравил коллег с присвоением специальных званий высшего начальствующего состава</w:t>
      </w:r>
    </w:p>
    <w:p>
      <w:pPr>
        <w:pStyle w:val="BodyText"/>
      </w:pPr>
      <w:r>
        <w:rPr>
          <w:iCs/>
          <w:i/>
        </w:rPr>
        <w:t xml:space="preserve"> «Накануне Дня России Министр внутренних дел Российской Федерации генерал полиции Российской Федерации Владимир Колокольцев провел торжественную церемонию, посвященную присвоению Указом Президента Российской Федерации ряду руководителей специальных званий высшего начальствующего состава», – сообщила </w:t>
      </w:r>
      <w:hyperlink r:id="rId20">
        <w:r>
          <w:rPr>
            <w:rStyle w:val="Hyperlink"/>
            <w:iCs/>
            <w:i/>
          </w:rPr>
          <w:t xml:space="preserve">официальный представитель МВД России Ирина Волк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br/>
      </w:r>
      <w:r>
        <w:t xml:space="preserve">Глава МВД России сделал акцент на том, что сейчас, на фоне вызовов и угроз национальной безопасности, особенно важно быть сплоченными и едиными в стремлении защищать свою Родину, ее традиции, культуру и веру.</w:t>
      </w:r>
      <w:r>
        <w:br/>
      </w:r>
      <w:r>
        <w:br/>
      </w:r>
      <w:r>
        <w:t xml:space="preserve">«История России знает много блестящих военных побед. Наша страна никогда не покорялась внешним силам, сохраняя достойные великой державы территориальную целостность, суверенитет и национальную идентичность. Во все времена российский народ с глубоким уважением относился к ратному труду тех, кто посвятил свою жизнь служению Отечеству», – сказал Владимир Колокольцев.</w:t>
      </w:r>
      <w:r>
        <w:br/>
      </w:r>
      <w:r>
        <w:br/>
      </w:r>
      <w:r>
        <w:t xml:space="preserve">Министр подчеркнул: «При этом полиция всегда играла одну из ключевых ролей в защите интересов государства и общества, выступая главным инструментом противодействия преступности».</w:t>
      </w:r>
      <w:r>
        <w:br/>
      </w:r>
      <w:r>
        <w:br/>
      </w:r>
      <w:r>
        <w:t xml:space="preserve">Обращаясь к присутствующим, Глава ведомства констатировал, что от полиции сегодня зависит не только состояние правопорядка, но и во многом достижение целей специальной военной операции, создание условий для устойчивого развития экономики, социально-политической стабильности, межнационального мира. Сотрудники органов внутренних дел, выполняя оперативно-служебные задачи, в том числе в новых и пограничных регионах, вносят свой вклад в укрепление России.</w:t>
      </w:r>
      <w:r>
        <w:br/>
      </w:r>
      <w:r>
        <w:br/>
      </w:r>
      <w:r>
        <w:t xml:space="preserve">Владимир Колокольцев заявил: «Присвоение специальных званий высшего начальствующего состава является знаком доверия Верховного Главнокомандующего и высокой оценкой деятельности всего коллектива Министерства. Это значимый рубеж на профессиональном пути и еще большая степень ответственности на вверенных участках».</w:t>
      </w:r>
      <w:r>
        <w:br/>
      </w:r>
      <w:r>
        <w:br/>
      </w:r>
      <w:r>
        <w:t xml:space="preserve">Глава МВД России поблагодарил коллег за добросовестную службу, выразил уверенность, что и впредь они будут действовать наступательно и результативно, а также попросил передать поздравления их родным и близким, которые все эти годы проявляют терпение, заботу и имеют полное право гордиться их достижениями.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Оперативники уголовного розыска Бутырского района столицы задержали аферистов, завладевших деньгами гражданки</w:t>
      </w:r>
    </w:p>
    <w:p>
      <w:pPr>
        <w:pStyle w:val="BodyText"/>
      </w:pPr>
      <w:r>
        <w:rPr>
          <w:iCs/>
          <w:i/>
        </w:rPr>
        <w:t xml:space="preserve">Оперативники уголовного розыска ОМВД России по Бутырскому району г. Москвы задержали двоих подозреваемых в мошенничестве.</w:t>
      </w:r>
    </w:p>
    <w:p>
      <w:pPr>
        <w:pStyle w:val="BodyText"/>
      </w:pPr>
      <w:r>
        <w:t xml:space="preserve">В территориальный Отдел полиции поступило заявление от 31-летней работницы банка. Она сообщила, что к ней обратилась клиентка, у которой якобы не были зачислены денежные средства при пополнении счета через банкомат другого оператора. Посетительница обвинила ее в ошибочном переводе денег на сторонний счет и потребовала возместить ущерб. Введенная в заблуждение женщина перевела клиентке около 90 тысяч рублей.</w:t>
      </w:r>
    </w:p>
    <w:p>
      <w:pPr>
        <w:pStyle w:val="BodyText"/>
      </w:pPr>
      <w:r>
        <w:t xml:space="preserve">После этого злоумышленница с сожителем начали запугивать потерпевшую, что обратятся в полицию по факту мошенничества, и потребовали денежные средства для избежания уголовной ответственности. За две встречи женщина передала злоумышленникам 600 тысяч рублей. Позже у нее появились сомнения по поводу правильности своих действий, и она обратилась в полицию.</w:t>
      </w:r>
    </w:p>
    <w:p>
      <w:pPr>
        <w:pStyle w:val="BodyText"/>
      </w:pPr>
      <w:r>
        <w:t xml:space="preserve">В третий раз гражданка встретилась с мошенниками, которые потребовали еще 150 тысяч рублей. В момент передачи заранее подготовленного муляжа денег полицейские задержали злоумышленников. Ими оказались 27-летняя жительница Подмосковья и 25-летний приезжий из Астраханской области.</w:t>
      </w:r>
    </w:p>
    <w:p>
      <w:pPr>
        <w:pStyle w:val="BodyText"/>
      </w:pPr>
      <w:r>
        <w:t xml:space="preserve">Следствием ОМВД России по Бутырскому району г. Москвы возбуждено уголовное дело по признакам преступления, предусмотренного частью 2 статьи 159 УК РФ. В настоящее время решается вопрос о переквалификации уголовного дела по части 3 статьи «Мошенничество». Фигурантам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честь 307-летней годовщины со Дня образования российской полиции в УВД по СВАО состоялся ряд торжественных мероприятий</w:t>
      </w:r>
    </w:p>
    <w:p>
      <w:pPr>
        <w:pStyle w:val="BodyText"/>
      </w:pPr>
      <w:r>
        <w:t xml:space="preserve">5 июня 2025 года российская полиция отметила 307-ю годовщину со Дня образования. В честь этого события на плацу УВД по СВАО состоялся ряд торжественных мероприятий, в которых приняли участие начальник Управления генерал-майор полиции Рамиль Гафуров, Префект СВАО г. Москвы Сергей Мельников, член Общественного совета при УВД Александр Наумов, член Совета ветеранов УВД Петр Поволоцкий, молодые полицейские и дети сотрудников северо-востока Москвы.</w:t>
      </w:r>
    </w:p>
    <w:p>
      <w:pPr>
        <w:pStyle w:val="BodyText"/>
      </w:pPr>
      <w:r>
        <w:t xml:space="preserve">Началось всё с вручения паспортов юным жителям СВАО г. Москвы, которые недавно отметили свое 14-летие. Руководитель УВД совместно с Префектом СВАО г. Москвы пожали руки и вручили первый документ 3 детям сотрудников Управления. Они поздравили ребят и пожелали ими с честью нести звание гражданина Российской Федерации.</w:t>
      </w:r>
    </w:p>
    <w:p>
      <w:pPr>
        <w:pStyle w:val="BodyText"/>
      </w:pPr>
      <w:r>
        <w:t xml:space="preserve">После этого Рамиль Хайдарович вручил 5-ти полицейским их первые специальные звания – «младший лейтенант полиции». Он также напомнил каждому их них о дополнительной ответственности, которую несет за собой ношение погон и пожелал им огромного успеха в службе.</w:t>
      </w:r>
    </w:p>
    <w:p>
      <w:pPr>
        <w:pStyle w:val="BodyText"/>
      </w:pPr>
      <w:r>
        <w:t xml:space="preserve">Затем 41 молодой полицейский перед руководством Управления поклялись в верности Родине и ее народу. Каждый из них пообещал с честью нести службу, достойно исполнять свой служебный долг, уважать и защищать права и свободы граждан.</w:t>
      </w:r>
    </w:p>
    <w:p>
      <w:pPr>
        <w:pStyle w:val="BodyText"/>
      </w:pPr>
      <w:r>
        <w:t xml:space="preserve">«Я очень рад, что сегодня смог принять у Вас присягу, пожать руку каждому из Вас. Желаю крепкого здоровья, надежных товарищей, больших успехов на благо нашего Отечества!», - пожелал присягающим начальник УВД по СВАО ГУ МВД России по г. Москве генерал-майор полиции Рамиль Гафуров.</w:t>
      </w:r>
    </w:p>
    <w:p>
      <w:pPr>
        <w:pStyle w:val="BodyText"/>
      </w:pPr>
      <w:r>
        <w:t xml:space="preserve">В свою очередь, член Общественного совета при УВД - священник Храма Живоначальной Троицы при бывшем приюте Бахрушиных Александр Наумов поздравил молодых полицейских и выразил уверенность, что клятва верности навсегда останется в сердцах присягающих и будет главным ориентиром в служебной деятельности.</w:t>
      </w:r>
    </w:p>
    <w:p>
      <w:pPr>
        <w:pStyle w:val="BodyText"/>
      </w:pPr>
      <w:r>
        <w:t xml:space="preserve">Завершилось мероприятие общим фотографированием.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«Один день с полицией Северо-Восточного округа Москвы»</w:t>
      </w:r>
    </w:p>
    <w:p>
      <w:pPr>
        <w:pStyle w:val="BodyText"/>
      </w:pPr>
      <w:r>
        <w:rPr>
          <w:iCs/>
          <w:i/>
        </w:rPr>
        <w:t xml:space="preserve">12 июня, в День России на территории ВДНХ состоялось мероприятие, организованное УВД по СВАО ГУ МВД России по г. Москве — «Один день с полицией Северо-Восточного округа Москвы».</w:t>
      </w:r>
    </w:p>
    <w:p>
      <w:pPr>
        <w:pStyle w:val="BodyText"/>
      </w:pPr>
      <w:r>
        <w:t xml:space="preserve">Полицейскими были подготовлены палатки, в каждой из которых посетители не просто знакомились с различными направлениями деятельности полиции, но и смогли примерить на себя столь тяжёлую и важную профессию.</w:t>
      </w:r>
    </w:p>
    <w:p>
      <w:pPr>
        <w:pStyle w:val="BodyText"/>
      </w:pPr>
      <w:r>
        <w:t xml:space="preserve">Сотрудники Центра кинологической службы УВД по СВАО знакомили посетителей со служебными собаками, рассказывали о нюансах их воспитания и содержания. В зоне служебной и боевой подготовки Управления инструкторы показывали подрастающему поколению боевые приёмы борьбы, используемые для обезвреживания и задержания преступников, обучали оказанию первой помощи и навыкам стрельбы.</w:t>
      </w:r>
    </w:p>
    <w:p>
      <w:pPr>
        <w:pStyle w:val="BodyText"/>
      </w:pPr>
      <w:r>
        <w:t xml:space="preserve">Экспертно-криминалистический центр УВД предлагал гостям ознакомиться со служебным чемоданом эксперта-криминалиста. Сотрудники, заступающие в следственно-оперативную группу УВД по СВАО, подготовили занимательный квест: вместе с гостями они перемещались на осмотр места происшествия, где «произошло» преступление, выстраивали причинно-следственную связь, выявляли следы, оставленные злодеем и составляли протокол осмотра места преступления.</w:t>
      </w:r>
    </w:p>
    <w:p>
      <w:pPr>
        <w:pStyle w:val="BodyText"/>
      </w:pPr>
      <w:r>
        <w:t xml:space="preserve">Сотрудники по делам несовершеннолетних угощали ребят сладостями, изучали с ними номера телефонов экстренных служб и читали книжки, а участковые уполномоченные полиции занимались свойственной им работой – профилактикой, в том числе дистанционных мошенничеств. На подготовленной «проезжей части» гостей ожидали сотрудники Госавтоинспекции УВД по СВАО. Посетители на мини-машинках должны были проехать полосу препятствий, не сбив ни одной кегли и не нарушив правил дорожного движения, а также угадать дорожные знаки, расставленные на пути.</w:t>
      </w:r>
    </w:p>
    <w:p>
      <w:pPr>
        <w:pStyle w:val="BodyText"/>
      </w:pPr>
      <w:r>
        <w:t xml:space="preserve">На площадке была организована территория творчества, где гости могли создать свою авторскую футболку с символом праздника - флага России. Приятным сюрпризом для всех гостей стало проведение беспроигрышной лотереи с уникальными призами с полицейской символикой. Мероприятие сопровождалось живой музыкой — исполнением песен военных лет под аккомпанемент баяна.</w:t>
      </w:r>
    </w:p>
    <w:p>
      <w:pPr>
        <w:pStyle w:val="BodyText"/>
      </w:pPr>
      <w:r>
        <w:t xml:space="preserve">Ярким моментом праздника стало проведение флэшмоба, на котором сотрудники УВД по СВАО вместе с гостями растянули на площадке большой флаг России под гимн нашем любимой страны!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Оперативниками Останкинского района столицы задержан сотрудник пункта выдачи заказов маркетплейса, подозреваемый в мошенничестве с гаджетами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Останкинскому району г. Москвы задержали 20-летнего жителя столицы, подозреваемого в мошенничестве.</w:t>
      </w:r>
    </w:p>
    <w:p>
      <w:pPr>
        <w:pStyle w:val="BodyText"/>
      </w:pPr>
      <w:r>
        <w:t xml:space="preserve">Предварительно установлено, что работник пункта выдачи заказов, расположенного на улице Годовикова, осуществил прием электронных товаров на общую сумму более 460 тысяч рублей. После этого злоумышленник подменил их на несоответствующий товар и оформил возврат, похитив дорогостоящие гаджеты.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подозреваемого – 20-летнего жителя столицы. Похищенным имуществом он успел распорядиться по своему усмотрению.</w:t>
      </w:r>
    </w:p>
    <w:p>
      <w:pPr>
        <w:pStyle w:val="BodyText"/>
      </w:pPr>
      <w:r>
        <w:t xml:space="preserve">Следствием ОМВД России по Останкинскому району г. Москвы возбуждено уголовное дело по признакам преступления, предусмотренного частью 3 статьи 159 УК РФ «Мошенничество». В отношении фигуранта избрана мера пресечения в виде домашнего ареста.</w:t>
      </w:r>
    </w:p>
    <w:p>
      <w:pPr>
        <w:pStyle w:val="BodyText"/>
      </w:pPr>
      <w:r>
        <w:rPr>
          <w:iCs/>
          <w:i/>
        </w:rPr>
        <w:t xml:space="preserve">Пресс-служба УВД по СВАО</w:t>
      </w:r>
    </w:p>
    <w:p>
      <w:pPr>
        <w:pStyle w:val="BodyText"/>
      </w:pPr>
      <w:r>
        <w:rPr>
          <w:iCs/>
          <w:i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http://sviblovo.mos.ru/activities/safety-and-security/detail/13041396.html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iblovo.mos.ru" TargetMode="External" /><Relationship Type="http://schemas.openxmlformats.org/officeDocument/2006/relationships/hyperlink" Id="rId21" Target="http://sviblovo.mos.ru/activities/safety-and-security/detail/13041396.html" TargetMode="External" /><Relationship Type="http://schemas.openxmlformats.org/officeDocument/2006/relationships/hyperlink" Id="rId20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iblovo.mos.ru" TargetMode="External" /><Relationship Type="http://schemas.openxmlformats.org/officeDocument/2006/relationships/hyperlink" Id="rId21" Target="http://sviblovo.mos.ru/activities/safety-and-security/detail/13041396.html" TargetMode="External" /><Relationship Type="http://schemas.openxmlformats.org/officeDocument/2006/relationships/hyperlink" Id="rId20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2025-06-18T09:09:44Z</dcterms:created>
  <dcterms:modified xsi:type="dcterms:W3CDTF">2025-06-18T09:09:44Z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